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F00C" w14:textId="77777777" w:rsidR="00523BCD" w:rsidRDefault="00523BCD" w:rsidP="00523BCD">
      <w:pPr>
        <w:pStyle w:val="CM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151FD3F4" w14:textId="77777777" w:rsidR="00523BCD" w:rsidRDefault="00523BCD" w:rsidP="00523BCD">
      <w:pPr>
        <w:pStyle w:val="CM1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Mentoring Plan </w:t>
      </w:r>
    </w:p>
    <w:p w14:paraId="0112F815" w14:textId="77777777" w:rsidR="00523BCD" w:rsidRDefault="00523BCD" w:rsidP="00B1617B">
      <w:pPr>
        <w:pStyle w:val="CM3"/>
        <w:spacing w:after="237" w:line="233" w:lineRule="atLeast"/>
        <w:ind w:right="1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Guidelines: </w:t>
      </w:r>
      <w:r>
        <w:rPr>
          <w:rFonts w:ascii="Arial" w:hAnsi="Arial" w:cs="Arial"/>
          <w:color w:val="000000"/>
          <w:sz w:val="20"/>
          <w:szCs w:val="20"/>
        </w:rPr>
        <w:t xml:space="preserve">This document should be completed jointly by the Mentoring pair shortly following the Mentoring Kickoff Meeting.  It does not need to be submitted to the PMI-OVOC Mentoring Program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Champion, but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should be periodically reviewed throughout the Mentoring relationship. </w:t>
      </w:r>
      <w:bookmarkStart w:id="1" w:name="Date_last_updated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Date_last_updated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Start w:id="2" w:name="Mentor"/>
      <w:bookmarkEnd w:id="1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Mentor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Start w:id="3" w:name="Mentor1"/>
      <w:bookmarkEnd w:id="2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Mentor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</w:p>
    <w:p w14:paraId="4FC3F932" w14:textId="77777777" w:rsidR="00523BCD" w:rsidRDefault="00523BCD" w:rsidP="00523BCD">
      <w:pPr>
        <w:pStyle w:val="CM3"/>
        <w:spacing w:after="2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Mentor: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Date last updated: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 </w:t>
      </w:r>
      <w:bookmarkStart w:id="4" w:name="Cohort"/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hort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Start w:id="5" w:name="Protégé"/>
      <w:bookmarkEnd w:id="4"/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Protégé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</w:p>
    <w:p w14:paraId="2C3BDC84" w14:textId="77777777" w:rsidR="00523BCD" w:rsidRDefault="00523BCD" w:rsidP="00523BCD">
      <w:pPr>
        <w:pStyle w:val="Default"/>
        <w:spacing w:after="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Protégé</w:t>
      </w:r>
      <w:r>
        <w:rPr>
          <w:rFonts w:ascii="Arial" w:hAnsi="Arial" w:cs="Arial"/>
          <w:sz w:val="22"/>
          <w:szCs w:val="22"/>
        </w:rPr>
        <w:t xml:space="preserve">: ______________________________ </w:t>
      </w:r>
      <w:r>
        <w:rPr>
          <w:rFonts w:ascii="Arial" w:hAnsi="Arial" w:cs="Arial"/>
          <w:b/>
          <w:bCs/>
          <w:sz w:val="22"/>
          <w:szCs w:val="22"/>
        </w:rPr>
        <w:t xml:space="preserve">Cohort #: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14:paraId="0F8781BB" w14:textId="77777777" w:rsidR="00523BCD" w:rsidRDefault="00523BCD" w:rsidP="00523BCD">
      <w:pPr>
        <w:pStyle w:val="Default"/>
        <w:spacing w:after="350"/>
        <w:rPr>
          <w:rFonts w:ascii="Arial" w:hAnsi="Arial" w:cs="Arial"/>
          <w:sz w:val="22"/>
          <w:szCs w:val="22"/>
        </w:rPr>
      </w:pPr>
      <w:r>
        <w:rPr>
          <w:noProof/>
        </w:rPr>
        <w:pict w14:anchorId="3CA437E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2pt;margin-top:254.55pt;width:484.6pt;height:245.4pt;z-index:1;mso-position-horizontal-relative:page;mso-position-vertical-relative:page" wrapcoords="0 0" o:allowincell="f" filled="f" stroked="f">
            <v:textbox style="mso-next-textbox:#_x0000_s1028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78"/>
                    <w:gridCol w:w="180"/>
                    <w:gridCol w:w="2442"/>
                    <w:gridCol w:w="348"/>
                    <w:gridCol w:w="2642"/>
                    <w:gridCol w:w="348"/>
                  </w:tblGrid>
                  <w:tr w:rsidR="00523BCD" w14:paraId="6116E512" w14:textId="77777777" w:rsidTr="00B161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divId w:val="196608"/>
                      <w:trHeight w:val="195"/>
                    </w:trPr>
                    <w:tc>
                      <w:tcPr>
                        <w:tcW w:w="397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BEBEBE"/>
                      </w:tcPr>
                      <w:p w14:paraId="5A5523C8" w14:textId="77777777" w:rsidR="00523BCD" w:rsidRDefault="00523BCD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970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BEBEBE"/>
                        <w:vAlign w:val="center"/>
                      </w:tcPr>
                      <w:p w14:paraId="0F4AA752" w14:textId="77777777" w:rsidR="00523BCD" w:rsidRDefault="00B1617B" w:rsidP="00B1617B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Mentee</w:t>
                        </w:r>
                      </w:p>
                    </w:tc>
                    <w:tc>
                      <w:tcPr>
                        <w:tcW w:w="299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BEBEBE"/>
                        <w:vAlign w:val="center"/>
                      </w:tcPr>
                      <w:p w14:paraId="3E01AB56" w14:textId="77777777" w:rsidR="00523BCD" w:rsidRDefault="00523BCD" w:rsidP="00B1617B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Mentor</w:t>
                        </w:r>
                      </w:p>
                    </w:tc>
                  </w:tr>
                  <w:tr w:rsidR="00523BCD" w14:paraId="370F631F" w14:textId="77777777" w:rsidTr="00B161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divId w:val="196608"/>
                      <w:wAfter w:w="348" w:type="dxa"/>
                      <w:trHeight w:val="511"/>
                    </w:trPr>
                    <w:tc>
                      <w:tcPr>
                        <w:tcW w:w="415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bottom"/>
                      </w:tcPr>
                      <w:p w14:paraId="465ED3C8" w14:textId="77777777" w:rsidR="00523BCD" w:rsidRDefault="00523BCD">
                        <w:pPr>
                          <w:pStyle w:val="Defaul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Joint goal for the mentoring relationship.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Joint consideration of how the relationship will benefit the protégéand the mentor. </w:t>
                        </w:r>
                      </w:p>
                    </w:tc>
                    <w:tc>
                      <w:tcPr>
                        <w:tcW w:w="244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14:paraId="3EEF7D3E" w14:textId="77777777" w:rsidR="00523BCD" w:rsidRDefault="00523BCD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bookmarkStart w:id="6" w:name="Joint_goal_for_the_mentoringrelationship"/>
                    <w:tc>
                      <w:tcPr>
                        <w:tcW w:w="299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4A48859" w14:textId="77777777" w:rsidR="00523BCD" w:rsidRDefault="00523BCD">
                        <w:pPr>
                          <w:pStyle w:val="Defaul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Joint_goal_for_the_m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  <w:bookmarkEnd w:id="6"/>
                      </w:p>
                    </w:tc>
                  </w:tr>
                  <w:tr w:rsidR="00523BCD" w14:paraId="40F59D5F" w14:textId="77777777" w:rsidTr="00B161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divId w:val="196608"/>
                      <w:wAfter w:w="348" w:type="dxa"/>
                      <w:trHeight w:val="763"/>
                    </w:trPr>
                    <w:tc>
                      <w:tcPr>
                        <w:tcW w:w="415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45A7D38" w14:textId="77777777" w:rsidR="00523BCD" w:rsidRDefault="00523BCD">
                        <w:pPr>
                          <w:pStyle w:val="Defaul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Expectations of each participant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What are the outcome expectations of each participant more specifically? </w:t>
                        </w:r>
                      </w:p>
                    </w:tc>
                    <w:tc>
                      <w:tcPr>
                        <w:tcW w:w="244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E82A8D4" w14:textId="77777777" w:rsidR="00523BCD" w:rsidRDefault="00523BCD">
                        <w:pPr>
                          <w:pStyle w:val="Defaul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Expectations_of_each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  <w:bookmarkStart w:id="7" w:name="Expectations_of_each_participantWhat_are"/>
                    <w:tc>
                      <w:tcPr>
                        <w:tcW w:w="299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593C4E6" w14:textId="77777777" w:rsidR="00523BCD" w:rsidRDefault="00523BCD">
                        <w:pPr>
                          <w:pStyle w:val="Defaul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Expectations_of_each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  <w:bookmarkEnd w:id="7"/>
                      </w:p>
                    </w:tc>
                  </w:tr>
                  <w:tr w:rsidR="00523BCD" w14:paraId="14EB5F84" w14:textId="77777777" w:rsidTr="00B161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divId w:val="196608"/>
                      <w:wAfter w:w="348" w:type="dxa"/>
                      <w:trHeight w:val="638"/>
                    </w:trPr>
                    <w:tc>
                      <w:tcPr>
                        <w:tcW w:w="415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9A31C0E" w14:textId="77777777" w:rsidR="00523BCD" w:rsidRDefault="00523BCD">
                        <w:pPr>
                          <w:pStyle w:val="Defaul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Roles &amp; Responsibilities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How will each partner contribute to ensuring that the partnership meets the goal and expectations? </w:t>
                        </w:r>
                      </w:p>
                    </w:tc>
                    <w:tc>
                      <w:tcPr>
                        <w:tcW w:w="244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178170E" w14:textId="77777777" w:rsidR="00523BCD" w:rsidRDefault="00523BCD">
                        <w:pPr>
                          <w:pStyle w:val="Defaul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Roles__Responsibilit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  <w:bookmarkStart w:id="8" w:name="Roles__ResponsibilitiesHow_will_each_par"/>
                    <w:tc>
                      <w:tcPr>
                        <w:tcW w:w="299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719695A" w14:textId="77777777" w:rsidR="00523BCD" w:rsidRDefault="00523BCD">
                        <w:pPr>
                          <w:pStyle w:val="Defaul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Roles__Responsibilit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  <w:bookmarkEnd w:id="8"/>
                      </w:p>
                    </w:tc>
                  </w:tr>
                  <w:tr w:rsidR="00523BCD" w14:paraId="51EDA48A" w14:textId="77777777" w:rsidTr="00B161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divId w:val="196608"/>
                      <w:wAfter w:w="348" w:type="dxa"/>
                      <w:trHeight w:val="511"/>
                    </w:trPr>
                    <w:tc>
                      <w:tcPr>
                        <w:tcW w:w="415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4BBF8D0" w14:textId="77777777" w:rsidR="00523BCD" w:rsidRDefault="00523BCD">
                        <w:pPr>
                          <w:pStyle w:val="Defaul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PMI competencies to focus on </w:t>
                        </w:r>
                      </w:p>
                    </w:tc>
                    <w:bookmarkStart w:id="9" w:name="PMI_competencies_to_focus_on"/>
                    <w:tc>
                      <w:tcPr>
                        <w:tcW w:w="244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A44FD55" w14:textId="77777777" w:rsidR="00523BCD" w:rsidRDefault="00523BCD">
                        <w:pPr>
                          <w:pStyle w:val="Defaul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PMI_competencies_to_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  <w:bookmarkEnd w:id="9"/>
                      </w:p>
                    </w:tc>
                    <w:bookmarkStart w:id="10" w:name="PMI_competencies_to_focus_on1"/>
                    <w:tc>
                      <w:tcPr>
                        <w:tcW w:w="299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3B78171" w14:textId="77777777" w:rsidR="00523BCD" w:rsidRDefault="00523BCD">
                        <w:pPr>
                          <w:pStyle w:val="Defaul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PMI_competencies_to_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  <w:bookmarkEnd w:id="10"/>
                      </w:p>
                    </w:tc>
                  </w:tr>
                  <w:tr w:rsidR="00523BCD" w14:paraId="38485533" w14:textId="77777777" w:rsidTr="00B161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divId w:val="196608"/>
                      <w:wAfter w:w="348" w:type="dxa"/>
                      <w:trHeight w:val="511"/>
                    </w:trPr>
                    <w:tc>
                      <w:tcPr>
                        <w:tcW w:w="415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4CE2FD4" w14:textId="77777777" w:rsidR="00523BCD" w:rsidRDefault="00523BCD">
                        <w:pPr>
                          <w:pStyle w:val="Defaul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Soft skills competencies to focus on </w:t>
                        </w:r>
                      </w:p>
                    </w:tc>
                    <w:bookmarkStart w:id="11" w:name="Soft_skills_competencies_tofocus_on"/>
                    <w:tc>
                      <w:tcPr>
                        <w:tcW w:w="244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50DAEDC" w14:textId="77777777" w:rsidR="00523BCD" w:rsidRDefault="00523BCD">
                        <w:pPr>
                          <w:pStyle w:val="Defaul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Soft_skills_competen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  <w:bookmarkEnd w:id="11"/>
                      </w:p>
                    </w:tc>
                    <w:bookmarkStart w:id="12" w:name="Soft_skills_competencies_tofocus_on1"/>
                    <w:tc>
                      <w:tcPr>
                        <w:tcW w:w="299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8F9F567" w14:textId="77777777" w:rsidR="00523BCD" w:rsidRDefault="00523BCD">
                        <w:pPr>
                          <w:pStyle w:val="Defaul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>
                            <w:ffData>
                              <w:name w:val="Soft_skills_competen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color w:val="auto"/>
                          </w:rPr>
                          <w:instrText xml:space="preserve"> FORMTEXT </w:instrText>
                        </w:r>
                        <w:r>
                          <w:rPr>
                            <w:color w:val="auto"/>
                          </w:rPr>
                        </w:r>
                        <w:r>
                          <w:rPr>
                            <w:color w:val="auto"/>
                          </w:rPr>
                          <w:fldChar w:fldCharType="end"/>
                        </w:r>
                        <w:bookmarkEnd w:id="12"/>
                      </w:p>
                    </w:tc>
                  </w:tr>
                </w:tbl>
                <w:p w14:paraId="49F944C4" w14:textId="77777777" w:rsidR="006E0CF9" w:rsidRPr="006E0CF9" w:rsidRDefault="006E0CF9" w:rsidP="006E0CF9">
                  <w:pPr>
                    <w:spacing w:after="0"/>
                    <w:rPr>
                      <w:rFonts w:ascii="Times New Roman" w:hAnsi="Times New Roman"/>
                      <w:vanish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shape>
        </w:pict>
      </w:r>
    </w:p>
    <w:p w14:paraId="5C88AB3D" w14:textId="77777777" w:rsidR="00523BCD" w:rsidRDefault="00523BCD" w:rsidP="00523BCD">
      <w:pPr>
        <w:pStyle w:val="Default"/>
        <w:rPr>
          <w:color w:val="auto"/>
        </w:rPr>
      </w:pPr>
    </w:p>
    <w:p w14:paraId="021E27DE" w14:textId="77777777" w:rsidR="00523BCD" w:rsidRDefault="00523BCD" w:rsidP="00523BCD">
      <w:pPr>
        <w:pStyle w:val="Default"/>
        <w:rPr>
          <w:color w:val="auto"/>
        </w:rPr>
      </w:pPr>
    </w:p>
    <w:p w14:paraId="59EC27EB" w14:textId="77777777" w:rsidR="00523BCD" w:rsidRDefault="00523BCD" w:rsidP="00523BCD">
      <w:pPr>
        <w:pStyle w:val="Default"/>
        <w:rPr>
          <w:color w:val="auto"/>
        </w:rPr>
      </w:pPr>
    </w:p>
    <w:p w14:paraId="53C44C05" w14:textId="77777777" w:rsidR="00523BCD" w:rsidRDefault="00523BCD" w:rsidP="00523BCD">
      <w:pPr>
        <w:pStyle w:val="Default"/>
        <w:rPr>
          <w:color w:val="auto"/>
        </w:rPr>
      </w:pPr>
    </w:p>
    <w:p w14:paraId="2CA55101" w14:textId="77777777" w:rsidR="00523BCD" w:rsidRDefault="00523BCD" w:rsidP="00523BCD">
      <w:pPr>
        <w:pStyle w:val="Default"/>
        <w:rPr>
          <w:color w:val="auto"/>
        </w:rPr>
      </w:pPr>
    </w:p>
    <w:p w14:paraId="5D21707F" w14:textId="77777777" w:rsidR="00523BCD" w:rsidRDefault="00523BCD" w:rsidP="00523BCD">
      <w:pPr>
        <w:pStyle w:val="Default"/>
        <w:rPr>
          <w:color w:val="auto"/>
        </w:rPr>
      </w:pPr>
    </w:p>
    <w:p w14:paraId="66E5AFDF" w14:textId="77777777" w:rsidR="00523BCD" w:rsidRDefault="00523BCD" w:rsidP="00523BCD">
      <w:pPr>
        <w:pStyle w:val="Default"/>
        <w:rPr>
          <w:color w:val="auto"/>
        </w:rPr>
      </w:pPr>
    </w:p>
    <w:p w14:paraId="1498E1E5" w14:textId="77777777" w:rsidR="00523BCD" w:rsidRDefault="00523BCD" w:rsidP="00523BCD">
      <w:pPr>
        <w:pStyle w:val="CM2"/>
        <w:spacing w:after="46"/>
        <w:rPr>
          <w:b/>
          <w:bCs/>
          <w:sz w:val="22"/>
          <w:szCs w:val="22"/>
        </w:rPr>
      </w:pPr>
    </w:p>
    <w:p w14:paraId="481EC68A" w14:textId="77777777" w:rsidR="00523BCD" w:rsidRDefault="00523BCD" w:rsidP="00523BCD">
      <w:pPr>
        <w:pStyle w:val="CM2"/>
        <w:spacing w:after="46"/>
        <w:rPr>
          <w:b/>
          <w:bCs/>
          <w:sz w:val="22"/>
          <w:szCs w:val="22"/>
        </w:rPr>
      </w:pPr>
    </w:p>
    <w:p w14:paraId="5FB36663" w14:textId="77777777" w:rsidR="00523BCD" w:rsidRDefault="00523BCD" w:rsidP="00523BCD">
      <w:pPr>
        <w:pStyle w:val="CM2"/>
        <w:spacing w:after="46"/>
        <w:rPr>
          <w:b/>
          <w:bCs/>
          <w:sz w:val="22"/>
          <w:szCs w:val="22"/>
        </w:rPr>
      </w:pPr>
    </w:p>
    <w:p w14:paraId="006BBE08" w14:textId="77777777" w:rsidR="00523BCD" w:rsidRDefault="00523BCD" w:rsidP="00523BCD">
      <w:pPr>
        <w:pStyle w:val="CM2"/>
        <w:spacing w:after="46"/>
        <w:rPr>
          <w:b/>
          <w:bCs/>
          <w:sz w:val="22"/>
          <w:szCs w:val="22"/>
        </w:rPr>
      </w:pPr>
    </w:p>
    <w:p w14:paraId="4065F91F" w14:textId="77777777" w:rsidR="00523BCD" w:rsidRDefault="00523BCD" w:rsidP="00523BCD">
      <w:pPr>
        <w:pStyle w:val="CM2"/>
        <w:spacing w:after="46"/>
        <w:rPr>
          <w:b/>
          <w:bCs/>
          <w:sz w:val="22"/>
          <w:szCs w:val="22"/>
        </w:rPr>
      </w:pPr>
    </w:p>
    <w:p w14:paraId="2312E74B" w14:textId="77777777" w:rsidR="00523BCD" w:rsidRDefault="00523BCD" w:rsidP="00523BCD">
      <w:pPr>
        <w:pStyle w:val="CM2"/>
        <w:spacing w:after="46"/>
        <w:rPr>
          <w:b/>
          <w:bCs/>
          <w:sz w:val="22"/>
          <w:szCs w:val="22"/>
        </w:rPr>
      </w:pPr>
    </w:p>
    <w:p w14:paraId="273FDCB3" w14:textId="77777777" w:rsidR="00523BCD" w:rsidRDefault="00523BCD" w:rsidP="00523BCD">
      <w:pPr>
        <w:pStyle w:val="CM2"/>
        <w:spacing w:after="46"/>
        <w:rPr>
          <w:b/>
          <w:bCs/>
          <w:sz w:val="22"/>
          <w:szCs w:val="22"/>
        </w:rPr>
      </w:pPr>
    </w:p>
    <w:p w14:paraId="58027832" w14:textId="77777777" w:rsidR="00523BCD" w:rsidRDefault="00523BCD" w:rsidP="00523BCD">
      <w:pPr>
        <w:pStyle w:val="CM2"/>
        <w:spacing w:after="46"/>
        <w:rPr>
          <w:b/>
          <w:bCs/>
          <w:sz w:val="22"/>
          <w:szCs w:val="22"/>
        </w:rPr>
      </w:pPr>
    </w:p>
    <w:p w14:paraId="71CA06B4" w14:textId="77777777" w:rsidR="00523BCD" w:rsidRDefault="00523BCD" w:rsidP="00523BCD">
      <w:pPr>
        <w:pStyle w:val="CM2"/>
        <w:spacing w:after="4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How will we meet and manage the relationship? </w:t>
      </w:r>
    </w:p>
    <w:p w14:paraId="6E7020D9" w14:textId="77777777" w:rsidR="00EE03FE" w:rsidRDefault="00EE03FE" w:rsidP="00EE03FE">
      <w:pPr>
        <w:pStyle w:val="Default"/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</w:p>
    <w:p w14:paraId="5EA90F9A" w14:textId="77777777" w:rsidR="00EE03FE" w:rsidRDefault="00523BCD" w:rsidP="00EE03FE">
      <w:pPr>
        <w:pStyle w:val="Default"/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Frequency of meetings:</w:t>
      </w:r>
    </w:p>
    <w:p w14:paraId="16C88102" w14:textId="77777777" w:rsidR="00EE03FE" w:rsidRDefault="00EE03FE" w:rsidP="00EE03FE">
      <w:pPr>
        <w:pStyle w:val="Default"/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</w:p>
    <w:p w14:paraId="2509D915" w14:textId="77777777" w:rsidR="00EE03FE" w:rsidRDefault="00523BCD" w:rsidP="00EE03FE">
      <w:pPr>
        <w:pStyle w:val="Default"/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13" w:name="文本域0"/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文本域0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3"/>
      <w:r>
        <w:rPr>
          <w:rFonts w:ascii="Arial" w:hAnsi="Arial" w:cs="Arial"/>
          <w:color w:val="auto"/>
          <w:sz w:val="20"/>
          <w:szCs w:val="20"/>
        </w:rPr>
        <w:t>Format of meetings:</w:t>
      </w:r>
    </w:p>
    <w:p w14:paraId="05D9CCAE" w14:textId="77777777" w:rsidR="00EE03FE" w:rsidRDefault="00EE03FE" w:rsidP="00EE03FE">
      <w:pPr>
        <w:pStyle w:val="Default"/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</w:p>
    <w:p w14:paraId="0F8DDEB8" w14:textId="77777777" w:rsidR="00EE03FE" w:rsidRDefault="00523BCD" w:rsidP="00EE03FE">
      <w:pPr>
        <w:pStyle w:val="Default"/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14" w:name="文本域1"/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文本域1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4"/>
      <w:r>
        <w:rPr>
          <w:rFonts w:ascii="Arial" w:hAnsi="Arial" w:cs="Arial"/>
          <w:color w:val="auto"/>
          <w:sz w:val="20"/>
          <w:szCs w:val="20"/>
        </w:rPr>
        <w:t xml:space="preserve">Tracking benefits/value – how will we measure “success”? </w:t>
      </w:r>
      <w:bookmarkStart w:id="15" w:name="文本域2"/>
    </w:p>
    <w:p w14:paraId="50A5F277" w14:textId="77777777" w:rsidR="00EE03FE" w:rsidRDefault="00EE03FE" w:rsidP="00EE03FE">
      <w:pPr>
        <w:pStyle w:val="Default"/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</w:p>
    <w:p w14:paraId="09538CDC" w14:textId="77777777" w:rsidR="00EE03FE" w:rsidRDefault="00523BCD" w:rsidP="00EE03FE">
      <w:pPr>
        <w:pStyle w:val="Default"/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文本域2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5"/>
      <w:r>
        <w:rPr>
          <w:rFonts w:ascii="Arial" w:hAnsi="Arial" w:cs="Arial"/>
          <w:color w:val="auto"/>
          <w:sz w:val="20"/>
          <w:szCs w:val="20"/>
        </w:rPr>
        <w:t xml:space="preserve">How will we deal with conflicts if they occur? </w:t>
      </w:r>
      <w:bookmarkStart w:id="16" w:name="文本域3"/>
    </w:p>
    <w:p w14:paraId="654F8E4A" w14:textId="77777777" w:rsidR="00523BCD" w:rsidRDefault="00523BCD" w:rsidP="00EE03FE">
      <w:pPr>
        <w:pStyle w:val="Default"/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文本域3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6"/>
    </w:p>
    <w:p w14:paraId="381299D4" w14:textId="77777777" w:rsidR="00D560E4" w:rsidRPr="004949A1" w:rsidRDefault="00523BCD" w:rsidP="00EE03FE">
      <w:pPr>
        <w:pStyle w:val="CM2"/>
        <w:spacing w:after="792"/>
        <w:rPr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Signatures &amp; Date: </w:t>
      </w:r>
      <w:bookmarkStart w:id="17" w:name="Protégé1"/>
      <w:r>
        <w:rPr>
          <w:rFonts w:ascii="Arial" w:hAnsi="Arial" w:cs="Arial"/>
          <w:sz w:val="22"/>
          <w:szCs w:val="22"/>
        </w:rPr>
        <w:fldChar w:fldCharType="begin">
          <w:ffData>
            <w:name w:val="Protégé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Start w:id="18" w:name="SignatureMentor"/>
      <w:bookmarkEnd w:id="17"/>
      <w:r>
        <w:rPr>
          <w:rFonts w:ascii="Arial" w:hAnsi="Arial" w:cs="Arial"/>
          <w:sz w:val="22"/>
          <w:szCs w:val="22"/>
        </w:rPr>
        <w:fldChar w:fldCharType="begin">
          <w:ffData>
            <w:name w:val="SignatureMentor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b/>
          <w:bCs/>
          <w:sz w:val="22"/>
          <w:szCs w:val="22"/>
        </w:rPr>
        <w:t xml:space="preserve">Mentor: </w:t>
      </w:r>
      <w:r>
        <w:rPr>
          <w:rFonts w:ascii="Arial" w:hAnsi="Arial" w:cs="Arial"/>
          <w:sz w:val="22"/>
          <w:szCs w:val="22"/>
        </w:rPr>
        <w:t xml:space="preserve">________________________ </w:t>
      </w:r>
      <w:r>
        <w:rPr>
          <w:rFonts w:ascii="Arial" w:hAnsi="Arial" w:cs="Arial"/>
          <w:b/>
          <w:bCs/>
          <w:sz w:val="22"/>
          <w:szCs w:val="22"/>
        </w:rPr>
        <w:t>Protégé</w:t>
      </w:r>
      <w:r>
        <w:rPr>
          <w:rFonts w:ascii="Arial" w:hAnsi="Arial" w:cs="Arial"/>
          <w:sz w:val="22"/>
          <w:szCs w:val="22"/>
        </w:rPr>
        <w:t xml:space="preserve">: ________________________ </w:t>
      </w:r>
    </w:p>
    <w:sectPr w:rsidR="00D560E4" w:rsidRPr="004949A1" w:rsidSect="008A5BB5">
      <w:headerReference w:type="default" r:id="rId7"/>
      <w:footerReference w:type="default" r:id="rId8"/>
      <w:pgSz w:w="12240" w:h="16340"/>
      <w:pgMar w:top="720" w:right="979" w:bottom="288" w:left="1339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980CD" w14:textId="77777777" w:rsidR="007841B0" w:rsidRDefault="007841B0" w:rsidP="00D560E4">
      <w:pPr>
        <w:spacing w:after="0" w:line="240" w:lineRule="auto"/>
      </w:pPr>
      <w:r>
        <w:separator/>
      </w:r>
    </w:p>
  </w:endnote>
  <w:endnote w:type="continuationSeparator" w:id="0">
    <w:p w14:paraId="74EDAC97" w14:textId="77777777" w:rsidR="007841B0" w:rsidRDefault="007841B0" w:rsidP="00D5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6DAC" w14:textId="77777777" w:rsidR="00D560E4" w:rsidRDefault="00D560E4" w:rsidP="00D560E4">
    <w:pPr>
      <w:pStyle w:val="CM1"/>
      <w:jc w:val="center"/>
      <w:rPr>
        <w:sz w:val="20"/>
        <w:szCs w:val="20"/>
      </w:rPr>
    </w:pPr>
    <w:hyperlink r:id="rId1" w:history="1">
      <w:r>
        <w:rPr>
          <w:color w:val="0000FF"/>
          <w:sz w:val="20"/>
          <w:szCs w:val="20"/>
          <w:u w:val="single"/>
        </w:rPr>
        <w:t xml:space="preserve">Algonquin College Corporate Training </w:t>
      </w:r>
    </w:hyperlink>
    <w:r>
      <w:rPr>
        <w:sz w:val="20"/>
        <w:szCs w:val="20"/>
      </w:rPr>
      <w:t xml:space="preserve">2016 PMI OVOC Mentoring Program Sponsor </w:t>
    </w:r>
  </w:p>
  <w:p w14:paraId="051E2FA9" w14:textId="77777777" w:rsidR="00D560E4" w:rsidRDefault="00D56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B49D7" w14:textId="77777777" w:rsidR="007841B0" w:rsidRDefault="007841B0" w:rsidP="00D560E4">
      <w:pPr>
        <w:spacing w:after="0" w:line="240" w:lineRule="auto"/>
      </w:pPr>
      <w:r>
        <w:separator/>
      </w:r>
    </w:p>
  </w:footnote>
  <w:footnote w:type="continuationSeparator" w:id="0">
    <w:p w14:paraId="7903E677" w14:textId="77777777" w:rsidR="007841B0" w:rsidRDefault="007841B0" w:rsidP="00D5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EEBE" w14:textId="77777777" w:rsidR="00D560E4" w:rsidRDefault="0035410A" w:rsidP="00D560E4">
    <w:pPr>
      <w:pStyle w:val="Default"/>
      <w:framePr w:w="4978" w:h="957" w:hRule="exact" w:wrap="auto" w:vAnchor="page" w:hAnchor="page" w:x="1801" w:y="721"/>
      <w:spacing w:after="480"/>
    </w:pPr>
    <w:r>
      <w:pict w14:anchorId="0681C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1pt">
          <v:imagedata r:id="rId1" o:title=""/>
        </v:shape>
      </w:pict>
    </w:r>
  </w:p>
  <w:p w14:paraId="06BFA174" w14:textId="77777777" w:rsidR="00D560E4" w:rsidRDefault="00D560E4" w:rsidP="00D560E4">
    <w:pPr>
      <w:pStyle w:val="Default"/>
      <w:framePr w:w="4978" w:h="957" w:hRule="exact" w:wrap="auto" w:vAnchor="page" w:hAnchor="page" w:x="1801" w:y="721"/>
      <w:spacing w:after="480"/>
    </w:pPr>
  </w:p>
  <w:p w14:paraId="00A19BFD" w14:textId="77777777" w:rsidR="00D560E4" w:rsidRDefault="00B1617B" w:rsidP="00D560E4">
    <w:pPr>
      <w:pStyle w:val="Default"/>
      <w:framePr w:w="3158" w:wrap="auto" w:vAnchor="page" w:hAnchor="page" w:x="8082" w:y="721"/>
    </w:pPr>
    <w:r>
      <w:pict w14:anchorId="3BE4F9EF">
        <v:shape id="_x0000_i1026" type="#_x0000_t75" style="width:174pt;height:64.5pt">
          <v:imagedata r:id="rId2" o:title="pmi_chp_logo_ottawa_valley_outaouais_hrz_cmyk"/>
        </v:shape>
      </w:pict>
    </w:r>
  </w:p>
  <w:p w14:paraId="52E9D8E7" w14:textId="77777777" w:rsidR="00D560E4" w:rsidRDefault="00D560E4">
    <w:pPr>
      <w:pStyle w:val="Header"/>
    </w:pPr>
  </w:p>
  <w:p w14:paraId="70330543" w14:textId="77777777" w:rsidR="00D560E4" w:rsidRDefault="00D560E4">
    <w:pPr>
      <w:pStyle w:val="Header"/>
    </w:pPr>
  </w:p>
  <w:p w14:paraId="705DBD7E" w14:textId="77777777" w:rsidR="00D560E4" w:rsidRDefault="00D560E4" w:rsidP="00D560E4">
    <w:pPr>
      <w:pStyle w:val="CM2"/>
      <w:spacing w:after="182"/>
      <w:rPr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 xml:space="preserve">     PMI OVOC Mentoring Program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jc0sjCwMDQwsjRW0lEKTi0uzszPAykwrAUAiPforywAAAA="/>
  </w:docVars>
  <w:rsids>
    <w:rsidRoot w:val="00FE146A"/>
    <w:rsid w:val="0035410A"/>
    <w:rsid w:val="004949A1"/>
    <w:rsid w:val="00523BCD"/>
    <w:rsid w:val="00604624"/>
    <w:rsid w:val="00634381"/>
    <w:rsid w:val="006E0CF9"/>
    <w:rsid w:val="007841B0"/>
    <w:rsid w:val="008A5BB5"/>
    <w:rsid w:val="00B1617B"/>
    <w:rsid w:val="00C9335D"/>
    <w:rsid w:val="00D560E4"/>
    <w:rsid w:val="00D96A9B"/>
    <w:rsid w:val="00EE03FE"/>
    <w:rsid w:val="00F028C7"/>
    <w:rsid w:val="00F25CE9"/>
    <w:rsid w:val="00FE146A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4051431"/>
  <w15:chartTrackingRefBased/>
  <w15:docId w15:val="{2D5C82E9-B2AA-4A63-A147-307AC195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D560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560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560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560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nquincollege.com/corpora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E2970-D3FB-4E12-8DE4-571D51B1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Links>
    <vt:vector size="6" baseType="variant"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http://www.algonquincollege.com/corporate/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hsn</dc:creator>
  <cp:keywords/>
  <cp:lastModifiedBy>Brenda Williamson</cp:lastModifiedBy>
  <cp:revision>2</cp:revision>
  <dcterms:created xsi:type="dcterms:W3CDTF">2020-03-17T16:45:00Z</dcterms:created>
  <dcterms:modified xsi:type="dcterms:W3CDTF">2020-03-17T16:45:00Z</dcterms:modified>
</cp:coreProperties>
</file>